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11.0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713"/>
        <w:gridCol w:w="3098"/>
        <w:tblGridChange w:id="0">
          <w:tblGrid>
            <w:gridCol w:w="1713"/>
            <w:gridCol w:w="309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b9bd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Thursday, October 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th, 201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b9bd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4:00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b9bd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Oakdale Elementary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Faculty Room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SCC MEETING </w:t>
      </w:r>
      <w:r w:rsidDel="00000000" w:rsidR="00000000" w:rsidRPr="00000000">
        <w:rPr>
          <w:rFonts w:ascii="Arial" w:cs="Arial" w:eastAsia="Arial" w:hAnsi="Arial"/>
          <w:b w:val="1"/>
          <w:color w:val="4472c4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-6348</wp:posOffset>
            </wp:positionH>
            <wp:positionV relativeFrom="paragraph">
              <wp:posOffset>152400</wp:posOffset>
            </wp:positionV>
            <wp:extent cx="2627975" cy="620494"/>
            <wp:effectExtent b="0" l="0" r="0" t="0"/>
            <wp:wrapNone/>
            <wp:docPr id="10737418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7975" cy="6204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920"/>
          <w:tab w:val="left" w:pos="8280"/>
        </w:tabs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Attendees:  Lori Jones, </w:t>
      </w:r>
      <w:r w:rsidDel="00000000" w:rsidR="00000000" w:rsidRPr="00000000">
        <w:rPr>
          <w:rFonts w:ascii="Arial" w:cs="Arial" w:eastAsia="Arial" w:hAnsi="Arial"/>
          <w:b w:val="1"/>
          <w:color w:val="4472c4"/>
          <w:sz w:val="22"/>
          <w:szCs w:val="22"/>
          <w:rtl w:val="0"/>
        </w:rPr>
        <w:t xml:space="preserve">Deirdre Schoenfeld, Stephanie Larson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 Margot Bish</w:t>
      </w:r>
      <w:r w:rsidDel="00000000" w:rsidR="00000000" w:rsidRPr="00000000">
        <w:rPr>
          <w:rFonts w:ascii="Arial" w:cs="Arial" w:eastAsia="Arial" w:hAnsi="Arial"/>
          <w:b w:val="1"/>
          <w:color w:val="4472c4"/>
          <w:sz w:val="22"/>
          <w:szCs w:val="22"/>
          <w:rtl w:val="0"/>
        </w:rPr>
        <w:t xml:space="preserve">op,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Kurt Stevens, Travis Holt, Kaati Tarr, Margot Bishop,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Greg Anjewierden, Lori Jones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Business Items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color w:val="4472c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rtl w:val="0"/>
        </w:rPr>
        <w:t xml:space="preserve">.Eagle Scout Request for Funding for Project to beautify school-  Bryant Hill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0"/>
          <w:szCs w:val="20"/>
          <w:rtl w:val="0"/>
        </w:rPr>
        <w:t xml:space="preserve">VIII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 Meeting Minutes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Current Data from fall and connection to LandTrust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Update on progress we made from CSIP/LandTrust goals and money spent last year.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Current Land Trust/Cell Tower Budget and request for expenditures (including Headphones for STEM</w:t>
      </w:r>
      <w:r w:rsidDel="00000000" w:rsidR="00000000" w:rsidRPr="00000000">
        <w:rPr>
          <w:rFonts w:ascii="Arial" w:cs="Arial" w:eastAsia="Arial" w:hAnsi="Arial"/>
          <w:b w:val="1"/>
          <w:color w:val="4472c4"/>
          <w:sz w:val="20"/>
          <w:szCs w:val="20"/>
          <w:rtl w:val="0"/>
        </w:rPr>
        <w:t xml:space="preserve"> approximately $400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color w:val="4472c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0"/>
          <w:szCs w:val="20"/>
          <w:rtl w:val="0"/>
        </w:rPr>
        <w:t xml:space="preserve">Arts Budget Request and Review: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Safety Drills for the year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4472c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0"/>
          <w:szCs w:val="20"/>
          <w:rtl w:val="0"/>
        </w:rPr>
        <w:t xml:space="preserve">VI. </w:t>
        <w:tab/>
        <w:t xml:space="preserve">Safety Plan- What we are currently working on?  What needs to be done?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4472c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0"/>
          <w:szCs w:val="20"/>
          <w:rtl w:val="0"/>
        </w:rPr>
        <w:tab/>
        <w:t xml:space="preserve">See hand-out for items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4472c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0"/>
          <w:szCs w:val="20"/>
          <w:rtl w:val="0"/>
        </w:rPr>
        <w:tab/>
        <w:t xml:space="preserve">Coming up- plan for district and SNAP plans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4472c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0"/>
          <w:szCs w:val="20"/>
          <w:rtl w:val="0"/>
        </w:rPr>
        <w:tab/>
        <w:t xml:space="preserve">IDLING and 5th Grade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4472c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sz w:val="20"/>
          <w:szCs w:val="20"/>
          <w:rtl w:val="0"/>
        </w:rPr>
        <w:t xml:space="preserve">VII. FIDS and request for PD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4472c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  <w:rtl w:val="0"/>
        </w:rPr>
        <w:t xml:space="preserve">Living Leader for School- Who and what</w:t>
      </w:r>
      <w:r w:rsidDel="00000000" w:rsidR="00000000" w:rsidRPr="00000000">
        <w:rPr>
          <w:rFonts w:ascii="Arial" w:cs="Arial" w:eastAsia="Arial" w:hAnsi="Arial"/>
          <w:b w:val="1"/>
          <w:color w:val="4472c4"/>
          <w:sz w:val="20"/>
          <w:szCs w:val="20"/>
          <w:rtl w:val="0"/>
        </w:rPr>
        <w:t xml:space="preserve"> is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rFonts w:ascii="Arial" w:cs="Arial" w:eastAsia="Arial" w:hAnsi="Arial"/>
          <w:b w:val="1"/>
          <w:color w:val="4472c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b w:val="1"/>
          <w:color w:val="4472c4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520" w:hanging="44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94" w:hanging="3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20" w:hanging="40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40" w:hanging="40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54" w:hanging="336.000000000000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80" w:hanging="40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800" w:hanging="40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514" w:hanging="3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Body" w:customStyle="1">
    <w:name w:val="Body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5MOKCp2V8fbVIYRUrlTQosKhFw==">AMUW2mVe4T0yDGHJj66anW0hhO8jd4TigkAucL9yQ1eCJ2WxvwS1PrJ+BcC1mkAriUpMw0YPcQvUFtGE/WioWkZpeoprK0MLKo1w1EPUh4pbi/sT+Pez9c0=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2018-10-11T22:04:00Z</dcterms:created>
</cp:coreProperties>
</file>